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0E" w:rsidRPr="0060050E" w:rsidRDefault="0060050E" w:rsidP="0060050E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050E">
        <w:rPr>
          <w:rFonts w:ascii="Times New Roman" w:eastAsia="Calibri" w:hAnsi="Times New Roman" w:cs="Times New Roman"/>
          <w:sz w:val="28"/>
          <w:szCs w:val="28"/>
        </w:rPr>
        <w:t xml:space="preserve">Согласовано  на методическом совете </w:t>
      </w:r>
    </w:p>
    <w:p w:rsidR="00336190" w:rsidRPr="00B91818" w:rsidRDefault="00943C7B" w:rsidP="00B91818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31 августа 2023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Материалы для промежуточной аттестации 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по учебному предмету «Русский язык»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в 10 классе</w:t>
      </w:r>
    </w:p>
    <w:p w:rsidR="0060050E" w:rsidRPr="0060050E" w:rsidRDefault="0060050E" w:rsidP="0060050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050E">
        <w:rPr>
          <w:rFonts w:ascii="Times New Roman" w:eastAsia="Calibri" w:hAnsi="Times New Roman" w:cs="Times New Roman"/>
          <w:b/>
          <w:sz w:val="24"/>
          <w:szCs w:val="24"/>
        </w:rPr>
        <w:t>Контрольное тестирование</w:t>
      </w:r>
    </w:p>
    <w:p w:rsidR="0060050E" w:rsidRPr="0060050E" w:rsidRDefault="0060050E" w:rsidP="0060050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050E" w:rsidRPr="0060050E" w:rsidRDefault="0060050E" w:rsidP="0060050E">
      <w:pPr>
        <w:shd w:val="clear" w:color="auto" w:fill="FFFFFF"/>
        <w:spacing w:after="0" w:line="324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A1A1A"/>
          <w:spacing w:val="-2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color w:val="1A1A1A"/>
          <w:spacing w:val="-2"/>
          <w:sz w:val="24"/>
          <w:szCs w:val="24"/>
          <w:lang w:eastAsia="ru-RU"/>
        </w:rPr>
        <w:t>Задания 1-3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proofErr w:type="gramStart"/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Прочитайте текст и выполните задания 1–3.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(1)Научные деятели редко испытывают нервные потрясения: у них нет времени на такую роскошь. (2)Почему волнения отступают, когда человек занят? (3)Психологи объясняют … действием следующего закона: для любого человеческого ума, даже самого гениального, невозможно в один и тот же промежуток времени обдумывать более чем одну проблему.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верно передана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ГЛАВНАЯ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информация, содержащаяся в тексте. Запишите номера этих предложений.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1) Ученые объясняют отсутствие нервных потрясений у научных деятелей тем, что у них человеческий ум не может обдумывать более чем одну проблему в одно время, поэтому научным деятелям просто некогда волноваться.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Даже самый гениальный человек не может в одно время обдумывать более чем одну проблему – это известный закон работы человеческого ума.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Научным деятелям не суждено испытать нервное потрясение, поскольку, по мнению психологов, их мозг работает иначе, чем у остальных людей.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У ученых нет времени на нервные потрясения, все волнения отступают, потому что у них много физической работы.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У научных деятелей нет времени на нервные потрясения, они редко волнуются, так как по мнению психологов, человеческий ум не может в один промежуток времени обдумывать более чем одну проблему.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2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Самостоятельно подберите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указательное местоимение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, которое должно стоять на месте пропуска в третьем (3) предложении текста. Запишите это местоимение.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3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Прочитайте фрагмент словарной статьи, в которой приводятся значения слова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ДЕЙСТВИЕ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 Определите значение, в котором это слово употреблено в третьем (3) предложении текста. Выпишите цифру, соответствующую этому значению в приведённом фрагменте словарной статьи.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ДЕЙСТВИЕ, -я, ср.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1. Проявление какой-нибудь энергии, деятельности, а также сама сила, деятельность, функционирование чего-либо. Машина в действии. Продлить действие договора. Закон обратного действия не имеет. Привести в действие.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2. Поступки, поведение. Самовольные действия. Противозаконные действия.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lastRenderedPageBreak/>
        <w:t>3. События, о которых идёт речь. Действие происходит в 15 столетии.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4. Часть драматического произведения. Комедия в трёх действиях.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5. Основной вид математического вычисления. Четыре действия арифметики. </w:t>
      </w:r>
    </w:p>
    <w:p w:rsidR="00B91818" w:rsidRPr="0060050E" w:rsidRDefault="00B91818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4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приведённых ниже слов допущена ошибка в постановке ударения: НЕВЕРНО выделена буква, обозначающая ударный гласный звук. Выпишите это слово.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слИвовый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включИшь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ерЕтик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отдалА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завИдно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5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приведённых ниже предложений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НЕВЕРНО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употреблено выделенное слово. Исправьте лексическую ошибку, подобрав к выделенному слову пароним. Запишите подобранное слово.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Под руку попадались стеклянные банки, отбитые у какой-то скульптуры руки и ноги, ласта для подводного плавания, пара солнцезащитных очков, пустой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ДИПЛОМАТ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Он весь был беспощадно вежливый,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ИРОНИЧЕСКИЙ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, строгий и </w:t>
      </w:r>
      <w:proofErr w:type="spell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всепонимающий</w:t>
      </w:r>
      <w:proofErr w:type="spell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Поскольку во всех клиниках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ОПЛАТА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была только наличными деньгами, я решила снять некоторую сумму.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Он не просто грамотный человек, а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ИСКУСНЫЙ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мастер.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Есть лауреаты журналистских премий, которые за школьный </w:t>
      </w:r>
      <w:r w:rsidRPr="0060050E">
        <w:rPr>
          <w:rFonts w:ascii="Times New Roman" w:eastAsia="Calibri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ДИКТАНТ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 получили бы «двойку» за массу грамматических ошибок.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6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Отредактируйте предложение: исправьте лексическую ошибку,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ИСКЛЮЧИВ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лишнее слово. Выпишите это слово.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Мне необходимо узнать о свободных вакансиях.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Calibri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</w:rPr>
        <w:t>Задание 7</w:t>
      </w:r>
      <w:proofErr w:type="gramStart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</w:t>
      </w:r>
      <w:proofErr w:type="gramEnd"/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 xml:space="preserve"> одном из выделенных ниже слов допущена ошибка в образовании формы слова. Исправьте ошибку и запишите слово правильно.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Доволен ПЯТИСТАМИ друзьями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Килограмм ЯБЛОК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Согласно УТВЕРЖДЕНИЮ писателя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ЗАТАИ дыхание </w:t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</w:rPr>
        <w:br/>
      </w:r>
      <w:r w:rsidRPr="0060050E">
        <w:rPr>
          <w:rFonts w:ascii="Times New Roman" w:eastAsia="Calibri" w:hAnsi="Times New Roman" w:cs="Times New Roman"/>
          <w:color w:val="1A1A1A"/>
          <w:spacing w:val="3"/>
          <w:sz w:val="24"/>
          <w:szCs w:val="24"/>
          <w:shd w:val="clear" w:color="auto" w:fill="FFFFFF"/>
        </w:rPr>
        <w:t>ВЕСЕЛЕЕ всех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8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Установите соответствие между грамматическими ошибками и предложениями, в которых они допущены: к каждой позиции первого столбца подберите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соответствующую позицию из второго столбца.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</w:p>
    <w:tbl>
      <w:tblPr>
        <w:tblW w:w="815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03"/>
        <w:gridCol w:w="3049"/>
      </w:tblGrid>
      <w:tr w:rsidR="0060050E" w:rsidRPr="0060050E" w:rsidTr="00C912C3">
        <w:tc>
          <w:tcPr>
            <w:tcW w:w="5103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b/>
                <w:bCs/>
                <w:color w:val="1A1A1A"/>
                <w:spacing w:val="3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ГРАММАТИЧЕСКИЕ ОШИБКИ</w:t>
            </w:r>
          </w:p>
        </w:tc>
        <w:tc>
          <w:tcPr>
            <w:tcW w:w="3049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b/>
                <w:bCs/>
                <w:color w:val="1A1A1A"/>
                <w:spacing w:val="3"/>
                <w:sz w:val="24"/>
                <w:szCs w:val="24"/>
                <w:bdr w:val="none" w:sz="0" w:space="0" w:color="auto" w:frame="1"/>
                <w:lang w:eastAsia="ru-RU"/>
              </w:rPr>
              <w:t> ПРЕДЛОЖЕНИЯ </w:t>
            </w:r>
          </w:p>
        </w:tc>
      </w:tr>
      <w:tr w:rsidR="0060050E" w:rsidRPr="0060050E" w:rsidTr="00C912C3">
        <w:tc>
          <w:tcPr>
            <w:tcW w:w="5103" w:type="dxa"/>
            <w:shd w:val="clear" w:color="auto" w:fill="FFFFFF"/>
            <w:hideMark/>
          </w:tcPr>
          <w:p w:rsidR="0060050E" w:rsidRPr="0060050E" w:rsidRDefault="0060050E" w:rsidP="0060050E">
            <w:pPr>
              <w:spacing w:after="0" w:line="240" w:lineRule="auto"/>
              <w:ind w:right="2054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A) нарушение в построении предложения с несогласованным приложением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Б) нарушение связи между подлежащим и сказуемым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В) неправильное построение предложения с деепричастным оборотом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Г) неправильное употребление падежной формы существительного с предлогом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Д) ошибка в построении предложения с однородными членами</w:t>
            </w:r>
          </w:p>
        </w:tc>
        <w:tc>
          <w:tcPr>
            <w:tcW w:w="3049" w:type="dxa"/>
            <w:shd w:val="clear" w:color="auto" w:fill="FFFFFF"/>
            <w:vAlign w:val="center"/>
            <w:hideMark/>
          </w:tcPr>
          <w:p w:rsidR="0060050E" w:rsidRPr="0060050E" w:rsidRDefault="0060050E" w:rsidP="00600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</w:pP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1)Совершенно случайно, благодаря потерянному портсигару, его присутствие было обнаружено.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2)Я подумал, что, может быть, он занимается бегом, и только что прибежал из стадиона.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 xml:space="preserve">3)Все, кто бывали во Флоренции в те годы, помнят на вокзале старую </w:t>
            </w:r>
            <w:proofErr w:type="spellStart"/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>Бэппу</w:t>
            </w:r>
            <w:proofErr w:type="spellEnd"/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t xml:space="preserve"> – продавщицу цветов.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4)Только тот, кто не бывал там, мог желать туда попасть.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5)Учитель организовал кружок пения и руководил им с большим энтузиазмом.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6)Этот консул кратко упоминается в романе «Хранителе древностей».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7)Приехав на конечную остановку автобуса в посёлок Восточный, ею были обнаружены две собаки.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8)Работая в штабе, он уже знал как о замечательных проделках лётчиков, так и партизан. </w:t>
            </w:r>
            <w:r w:rsidRPr="0060050E">
              <w:rPr>
                <w:rFonts w:ascii="Times New Roman" w:eastAsia="Times New Roman" w:hAnsi="Times New Roman" w:cs="Times New Roman"/>
                <w:color w:val="1A1A1A"/>
                <w:spacing w:val="3"/>
                <w:sz w:val="24"/>
                <w:szCs w:val="24"/>
                <w:lang w:eastAsia="ru-RU"/>
              </w:rPr>
              <w:br/>
              <w:t>9) На экзамене достались Гурьянову "Повести Белкина".</w:t>
            </w:r>
          </w:p>
        </w:tc>
      </w:tr>
    </w:tbl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9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во всех словах одного ряда пропущена безударная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непроверяемая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гласная корня.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рел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(на море),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приг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рстяной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фицит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ж..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смин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бум..ранг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вым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рание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(животных),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изл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..гать(факты), оп..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здать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ав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нгард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к..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равай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ог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рчение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зертир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в..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ндализм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акр..бат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10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1) пр..имущество, пр..мудрый, пр..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высить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(скорость)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под..ячий, под..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езд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четырех..язычный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мирово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..зрение,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ливать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чре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..мерный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пред..ставить, раз..гнаться, пр..язык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и..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подтишка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ни..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вергать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чере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..чур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11</w:t>
      </w:r>
      <w:r w:rsidR="00B91818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юнош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ство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де..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тель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(культуры)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2)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ветр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(день), вид..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разнос..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(газет),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фонар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ик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леле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сегодн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шний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5)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плам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труж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ница</w:t>
      </w:r>
      <w:proofErr w:type="spellEnd"/>
    </w:p>
    <w:p w:rsidR="0060050E" w:rsidRPr="00B91818" w:rsidRDefault="0060050E" w:rsidP="00B91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12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1)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паш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щий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кудахч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щий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размолот..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распева..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3)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преобража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мый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очаровыва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4)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обеспоко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нный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почист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вший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5)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слыш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шь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запомн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..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вший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</w:p>
    <w:p w:rsidR="0060050E" w:rsidRPr="00B91818" w:rsidRDefault="0060050E" w:rsidP="00B918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13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Определите предложение, в котором НЕ со словом пишется СЛИТНО. Раскройте скобки и выпишите это слово.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Один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Торбецкий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(НЕ)ДУМАВШИЙ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о присутствии в палате посторонних людей, беспокойно ворочался, ложась то на спину, то ниц, густо вздыхал и поправлял сползавшее одеяло.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Он ничего не ел уже два дня, но ему было не привыкать к такой диете, он чувствовал себя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(НЕ)ПЛОХО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, прихлебывал горячую воду из чашки и возился со своими деревяшками.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Рассказ и особенно мои догадки по поводу услышанного таковы, что 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(НЕ)МОГУ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ни описать его внешность, ни назвать имени или места работы.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Если мы когда-нибудь к нему и зайдём, то только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(НЕ)СЕГОДНЯ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вечером.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Он уже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(НЕ)ПЕРВЫЙ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раз определял координаты, и получалось, что движутся они по верху какого-то отрога почти строго на запад.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14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Определите предложение, в котором оба выделенных слова пишутся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СЛИТНО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 Раскройте скобки и выпишите эти два слова.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Через минуту выяснилось, что Николай Васильевич является доктором исторических наук,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(ТО)ЕСТЬ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 человеком интеллигентным, и следовательно, Елена Наумовна не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ошиблась, решив иметь с ним дело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(НА)ПРЯМУЮ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время явственно почувствовал, что всё это очень не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(ВО)ВРЕМЯ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В таком случае я должен заявить, что я снимаю с себя всякую ответственность, если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(В)СЛЕДСТВИЕ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незнакомства с предшествующей перепиской, 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неудачного подбора личного состава произойдет катастрофа.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Алёша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ДА(ЖЕ)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не всерьёз, а с трепетом человека, причастного к таинству, считал себя везучим и волновался, что везение может уйти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ТАК(ЖЕ)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беспричинно, как и было дадено.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Наверно, там можно было бы укрыться,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ТАК(КАК)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стрелы и ядра с башни туда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ВРЯД(ЛИ)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залетали. </w:t>
      </w:r>
    </w:p>
    <w:p w:rsidR="0060050E" w:rsidRPr="00B91818" w:rsidRDefault="0060050E" w:rsidP="00B91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15</w:t>
      </w:r>
      <w:proofErr w:type="gram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кажите все цифры, на месте которых пишется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Н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Небольшие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песча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(1)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бугорки на дне, под грудой излома(2)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ых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стволов, были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окаймле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(3)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светло-си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(4)им полукольцом, 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заполне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(5)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ым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 клубами искрящегося золота и чистейшей сини. </w:t>
      </w:r>
    </w:p>
    <w:p w:rsidR="00B91818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16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препинания. Укажите два предложения, в которых нужно поставить </w:t>
      </w:r>
      <w:r w:rsidRPr="0060050E">
        <w:rPr>
          <w:rFonts w:ascii="Times New Roman" w:eastAsia="Times New Roman" w:hAnsi="Times New Roman" w:cs="Times New Roman"/>
          <w:b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ОДНУ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запятую. Запишите номера этих предложений.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1) Ведь в нём самом нет ни храбрости и силы льва ни скорости зайца ни мудрости филина.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2) В траве стрекотали кузнечики а в воздухе жужжали слепни мухи.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3) И день и ночь жуки-древоточцы прилежно грызли деревянные стены дома.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4) Спать она легла поздно а в понедельник вскочила ни свет ни заря и тут же кинулась к телевизору.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5) Роскошь гостиной приятный полумрак и само его присутствие в незнакомом доме не трогали его.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17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препинания: укажите все цифры, на месте которых в предложении должны стоять запятые.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Девушка (1) сидевшая (2) рядом с молодым человеком (3) не глядя ни на кого вокруг(4) подала свой билет, и контролёр с ревнивой въедливостью прокусил и его.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18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все недостающие знаки препинания: укажите цифру(-ы), на месте которой(-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ых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в предложениях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Степан Митрофанович (1) вы (2) кажется (3) эти места хорошо знаете? Вот (4) там у вас в акте написано, что случилось это за девяносто вёрст от суконной фабрики, а они (5) как будто (6) служащие этой фабрики.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19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препинания: укажите цифру(-ы), на месте которой(-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ых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 xml:space="preserve">) в 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lastRenderedPageBreak/>
        <w:t>предложении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Дубков был один из тех ограниченных людей (1) которые особенно приятны именно своей ограниченностью (2) которые не в состоянии видеть предметы с различных сторон (3) и (4) которые вечно увлекаются.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 20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Расставьте знаки препинания: укажите цифр</w:t>
      </w:r>
      <w:proofErr w:type="gram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у(</w:t>
      </w:r>
      <w:proofErr w:type="gram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-ы), на месте которой(-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ых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в предложении должна(-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 стоять запятая(-</w:t>
      </w:r>
      <w:proofErr w:type="spellStart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ые</w:t>
      </w:r>
      <w:proofErr w:type="spellEnd"/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). </w:t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br/>
      </w: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shd w:val="clear" w:color="auto" w:fill="FFFFFF"/>
          <w:lang w:eastAsia="ru-RU"/>
        </w:rPr>
        <w:t>Пока он одевался (1) радио почти не было слышно (2) но (3) когда он на секунду замер у дверей и задумался (4) всё ли он взял (5) то опять стал слышен вкрадчивый и гнусавый голос. </w:t>
      </w:r>
    </w:p>
    <w:p w:rsidR="0060050E" w:rsidRPr="0060050E" w:rsidRDefault="0060050E" w:rsidP="00600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50E" w:rsidRPr="0060050E" w:rsidRDefault="0060050E" w:rsidP="006005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  <w:r w:rsidRPr="0060050E"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  <w:t>Ответы:</w:t>
      </w:r>
    </w:p>
    <w:p w:rsidR="0060050E" w:rsidRPr="0060050E" w:rsidRDefault="0060050E" w:rsidP="006005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A1A1A"/>
          <w:spacing w:val="3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802"/>
        <w:gridCol w:w="2268"/>
        <w:gridCol w:w="2268"/>
      </w:tblGrid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это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еретИк</w:t>
            </w:r>
            <w:proofErr w:type="spellEnd"/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ироничный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свободных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пятьюстами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63728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неплохо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вследствиетакже</w:t>
            </w:r>
            <w:proofErr w:type="spellEnd"/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134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134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2802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50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1245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0050E" w:rsidRPr="0060050E" w:rsidTr="00C912C3">
        <w:tc>
          <w:tcPr>
            <w:tcW w:w="5070" w:type="dxa"/>
            <w:gridSpan w:val="2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268" w:type="dxa"/>
          </w:tcPr>
          <w:p w:rsidR="0060050E" w:rsidRPr="0060050E" w:rsidRDefault="0060050E" w:rsidP="0060050E">
            <w:pPr>
              <w:jc w:val="center"/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</w:pPr>
            <w:r w:rsidRPr="0060050E">
              <w:rPr>
                <w:rFonts w:ascii="Times New Roman" w:eastAsia="Calibri" w:hAnsi="Times New Roman" w:cs="Times New Roman"/>
                <w:color w:val="1A1A1A"/>
                <w:spacing w:val="3"/>
                <w:sz w:val="24"/>
                <w:szCs w:val="24"/>
                <w:shd w:val="clear" w:color="auto" w:fill="FFFFFF"/>
              </w:rPr>
              <w:t>25 баллов</w:t>
            </w:r>
          </w:p>
        </w:tc>
      </w:tr>
    </w:tbl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0050E" w:rsidRPr="0060050E" w:rsidRDefault="0060050E" w:rsidP="00B9181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Критерии оценивания: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24-25 баллов  -  «5»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19-23 баллов – «4»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10-18 баллов – «3»</w:t>
      </w:r>
    </w:p>
    <w:p w:rsidR="0060050E" w:rsidRPr="0060050E" w:rsidRDefault="0060050E" w:rsidP="0060050E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050E">
        <w:rPr>
          <w:rFonts w:ascii="Times New Roman" w:eastAsia="Calibri" w:hAnsi="Times New Roman" w:cs="Times New Roman"/>
          <w:sz w:val="24"/>
          <w:szCs w:val="24"/>
        </w:rPr>
        <w:t>Ниже 10 баллов – «2»</w:t>
      </w:r>
    </w:p>
    <w:sectPr w:rsidR="0060050E" w:rsidRPr="0060050E" w:rsidSect="00A06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1CD5"/>
    <w:multiLevelType w:val="hybridMultilevel"/>
    <w:tmpl w:val="02C80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C55"/>
    <w:rsid w:val="00336190"/>
    <w:rsid w:val="00357648"/>
    <w:rsid w:val="0060050E"/>
    <w:rsid w:val="006E1BD7"/>
    <w:rsid w:val="007109A8"/>
    <w:rsid w:val="0080016C"/>
    <w:rsid w:val="009218EA"/>
    <w:rsid w:val="00943C7B"/>
    <w:rsid w:val="00946E10"/>
    <w:rsid w:val="00971C55"/>
    <w:rsid w:val="00A062AD"/>
    <w:rsid w:val="00A43B92"/>
    <w:rsid w:val="00B42661"/>
    <w:rsid w:val="00B91818"/>
    <w:rsid w:val="00C0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6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619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001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2021</cp:lastModifiedBy>
  <cp:revision>10</cp:revision>
  <cp:lastPrinted>2021-03-30T14:26:00Z</cp:lastPrinted>
  <dcterms:created xsi:type="dcterms:W3CDTF">2020-05-10T16:16:00Z</dcterms:created>
  <dcterms:modified xsi:type="dcterms:W3CDTF">2023-07-27T15:36:00Z</dcterms:modified>
</cp:coreProperties>
</file>